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2A" w:rsidRPr="00DF065C" w:rsidRDefault="00B0760F" w:rsidP="00B0760F">
      <w:pPr>
        <w:jc w:val="center"/>
        <w:rPr>
          <w:b/>
          <w:u w:val="single"/>
        </w:rPr>
      </w:pPr>
      <w:bookmarkStart w:id="0" w:name="_GoBack"/>
      <w:bookmarkEnd w:id="0"/>
      <w:r w:rsidRPr="00DF065C">
        <w:rPr>
          <w:b/>
          <w:u w:val="single"/>
        </w:rPr>
        <w:t>Výročná správa DC Sloník za r. 2018</w:t>
      </w:r>
    </w:p>
    <w:p w:rsidR="00B0760F" w:rsidRDefault="00B0760F" w:rsidP="00B0760F"/>
    <w:p w:rsidR="00B0760F" w:rsidRDefault="00B0760F" w:rsidP="00B0760F"/>
    <w:p w:rsidR="00877864" w:rsidRDefault="00B0760F" w:rsidP="00877864">
      <w:r>
        <w:t xml:space="preserve"> </w:t>
      </w:r>
    </w:p>
    <w:p w:rsidR="00B0760F" w:rsidRPr="00E13B20" w:rsidRDefault="00877864" w:rsidP="00877864">
      <w:pPr>
        <w:ind w:firstLine="360"/>
        <w:rPr>
          <w:b/>
          <w:u w:val="single"/>
        </w:rPr>
      </w:pPr>
      <w:r w:rsidRPr="00E13B20">
        <w:rPr>
          <w:b/>
          <w:u w:val="single"/>
        </w:rPr>
        <w:t>I</w:t>
      </w:r>
      <w:r w:rsidR="00B0760F" w:rsidRPr="00E13B20">
        <w:rPr>
          <w:b/>
          <w:u w:val="single"/>
        </w:rPr>
        <w:t>denti</w:t>
      </w:r>
      <w:r w:rsidRPr="00E13B20">
        <w:rPr>
          <w:b/>
          <w:u w:val="single"/>
        </w:rPr>
        <w:t>fikácia organizácie:</w:t>
      </w:r>
    </w:p>
    <w:p w:rsidR="00877864" w:rsidRDefault="00877864" w:rsidP="00877864">
      <w:pPr>
        <w:ind w:firstLine="360"/>
      </w:pPr>
      <w:r>
        <w:t xml:space="preserve">DC Sloník – detské centrum, Pod Hájom 16, 08006 Ľubotice </w:t>
      </w:r>
    </w:p>
    <w:p w:rsidR="00877864" w:rsidRDefault="00877864" w:rsidP="00877864">
      <w:pPr>
        <w:ind w:firstLine="360"/>
      </w:pPr>
      <w:r>
        <w:t xml:space="preserve">Jasličky rodinného charakteru, s počtom detí 12 </w:t>
      </w:r>
    </w:p>
    <w:p w:rsidR="00877864" w:rsidRDefault="00877864" w:rsidP="00877864">
      <w:pPr>
        <w:ind w:firstLine="360"/>
      </w:pPr>
      <w:r>
        <w:t xml:space="preserve">Od 0,5 roka – do 3 rokov </w:t>
      </w:r>
    </w:p>
    <w:p w:rsidR="00877864" w:rsidRDefault="00877864" w:rsidP="00877864">
      <w:pPr>
        <w:ind w:firstLine="360"/>
      </w:pPr>
    </w:p>
    <w:p w:rsidR="00877864" w:rsidRDefault="00877864" w:rsidP="00877864">
      <w:pPr>
        <w:ind w:firstLine="360"/>
      </w:pPr>
      <w:r>
        <w:t xml:space="preserve">Poskytovateľ sociálnej služby : Marek </w:t>
      </w:r>
      <w:proofErr w:type="spellStart"/>
      <w:r>
        <w:t>Andrejčák</w:t>
      </w:r>
      <w:proofErr w:type="spellEnd"/>
      <w:r>
        <w:t>, Vihorlatská 10, IČO: 36161870</w:t>
      </w:r>
    </w:p>
    <w:p w:rsidR="00877864" w:rsidRDefault="00877864" w:rsidP="00877864">
      <w:pPr>
        <w:ind w:left="2124" w:firstLine="708"/>
      </w:pPr>
      <w:r>
        <w:t xml:space="preserve">      číslo účtu: </w:t>
      </w:r>
    </w:p>
    <w:p w:rsidR="00877864" w:rsidRDefault="00877864" w:rsidP="00877864">
      <w:r>
        <w:t xml:space="preserve">        Kontakty : Marek </w:t>
      </w:r>
      <w:proofErr w:type="spellStart"/>
      <w:r>
        <w:t>Andrejčák</w:t>
      </w:r>
      <w:proofErr w:type="spellEnd"/>
      <w:r>
        <w:t xml:space="preserve"> – 0907 923961</w:t>
      </w:r>
    </w:p>
    <w:p w:rsidR="00877864" w:rsidRDefault="00877864" w:rsidP="00877864">
      <w:r>
        <w:t xml:space="preserve">                           Ing. Andrea </w:t>
      </w:r>
      <w:proofErr w:type="spellStart"/>
      <w:r>
        <w:t>Andrejčáková</w:t>
      </w:r>
      <w:proofErr w:type="spellEnd"/>
      <w:r>
        <w:t xml:space="preserve"> – 0905954204</w:t>
      </w:r>
    </w:p>
    <w:p w:rsidR="00877864" w:rsidRDefault="00877864" w:rsidP="00877864">
      <w:r>
        <w:t xml:space="preserve">        Kontakty zamestnancov: Ing. Andrea </w:t>
      </w:r>
      <w:proofErr w:type="spellStart"/>
      <w:r>
        <w:t>Andrejčáková</w:t>
      </w:r>
      <w:proofErr w:type="spellEnd"/>
    </w:p>
    <w:p w:rsidR="00877864" w:rsidRDefault="00877864" w:rsidP="00877864">
      <w:r>
        <w:tab/>
      </w:r>
      <w:r>
        <w:tab/>
      </w:r>
      <w:r>
        <w:tab/>
        <w:t xml:space="preserve">          Petra </w:t>
      </w:r>
      <w:proofErr w:type="spellStart"/>
      <w:r>
        <w:t>Kamenčíková</w:t>
      </w:r>
      <w:proofErr w:type="spellEnd"/>
    </w:p>
    <w:p w:rsidR="00877864" w:rsidRDefault="00877864" w:rsidP="00877864">
      <w:r>
        <w:tab/>
      </w:r>
      <w:r>
        <w:tab/>
      </w:r>
      <w:r>
        <w:tab/>
        <w:t xml:space="preserve">          Anna </w:t>
      </w:r>
      <w:proofErr w:type="spellStart"/>
      <w:r>
        <w:t>Uhľárová</w:t>
      </w:r>
      <w:proofErr w:type="spellEnd"/>
    </w:p>
    <w:p w:rsidR="00877864" w:rsidRDefault="00877864" w:rsidP="00877864"/>
    <w:p w:rsidR="00877864" w:rsidRPr="00E13B20" w:rsidRDefault="00877864" w:rsidP="00877864">
      <w:pPr>
        <w:rPr>
          <w:b/>
          <w:u w:val="single"/>
        </w:rPr>
      </w:pPr>
      <w:r>
        <w:t xml:space="preserve">       </w:t>
      </w:r>
      <w:r w:rsidR="0080593B">
        <w:t xml:space="preserve"> </w:t>
      </w:r>
      <w:r w:rsidR="0080593B" w:rsidRPr="0080593B">
        <w:rPr>
          <w:b/>
        </w:rPr>
        <w:t>1,</w:t>
      </w:r>
      <w:r>
        <w:t xml:space="preserve"> </w:t>
      </w:r>
      <w:r w:rsidRPr="00E13B20">
        <w:rPr>
          <w:b/>
          <w:u w:val="single"/>
        </w:rPr>
        <w:t xml:space="preserve">Poslanie DC Sloník: </w:t>
      </w:r>
    </w:p>
    <w:p w:rsidR="00877864" w:rsidRDefault="00877864" w:rsidP="00877864">
      <w:r>
        <w:t xml:space="preserve">        a) poskytovanie soc. služby</w:t>
      </w:r>
    </w:p>
    <w:p w:rsidR="00877864" w:rsidRDefault="00947AA0" w:rsidP="00947AA0">
      <w:pPr>
        <w:ind w:left="708"/>
      </w:pPr>
      <w:r>
        <w:t xml:space="preserve"> </w:t>
      </w:r>
      <w:r w:rsidR="00877864">
        <w:t xml:space="preserve">– služby na podporu zosúladenia rodinného a pracovného </w:t>
      </w:r>
      <w:r>
        <w:t>života v zariadení starostlivosti       o deti do 3 rokov veku dieťaťa ako neverejný poskytovateľ sociálnej služby podľa zákona č. 448/2008 o sociálnych službách a o zmene a doplnení zákona č.455/1991 Zb. o </w:t>
      </w:r>
      <w:proofErr w:type="spellStart"/>
      <w:r>
        <w:t>živnostnenskom</w:t>
      </w:r>
      <w:proofErr w:type="spellEnd"/>
      <w:r>
        <w:t xml:space="preserve"> podnikaní (</w:t>
      </w:r>
      <w:proofErr w:type="spellStart"/>
      <w:r>
        <w:t>živnostnenský</w:t>
      </w:r>
      <w:proofErr w:type="spellEnd"/>
      <w:r>
        <w:t xml:space="preserve"> zákon) v znení neskorších predpisov </w:t>
      </w:r>
    </w:p>
    <w:p w:rsidR="00947AA0" w:rsidRDefault="00947AA0" w:rsidP="00947AA0">
      <w:r>
        <w:t xml:space="preserve">        b) poskytovateľ v zariadení poskytuje tieto služby: </w:t>
      </w:r>
    </w:p>
    <w:p w:rsidR="00947AA0" w:rsidRDefault="00947AA0" w:rsidP="00C8494F">
      <w:pPr>
        <w:ind w:left="705"/>
      </w:pPr>
      <w:r>
        <w:t xml:space="preserve">1, odborné činnosti – bežné úkony starostlivosti o dieťa </w:t>
      </w:r>
      <w:r w:rsidR="00C8494F">
        <w:t xml:space="preserve">                                                                                         </w:t>
      </w:r>
      <w:r>
        <w:t>2, obslužné činnosti – stravovanie ( raňajky, desiata, obed , olovrant)</w:t>
      </w:r>
      <w:r w:rsidR="00C8494F">
        <w:t xml:space="preserve">                                                              </w:t>
      </w:r>
      <w:r>
        <w:t xml:space="preserve">3, ďalšie činnosti – výchova </w:t>
      </w:r>
    </w:p>
    <w:p w:rsidR="00C8494F" w:rsidRDefault="00C8494F" w:rsidP="00C8494F">
      <w:pPr>
        <w:ind w:left="705"/>
      </w:pPr>
      <w:r>
        <w:t xml:space="preserve">Primerane veku dieťaťa a jeho zdravotnému stavu podľa jeho individuálnych potrieb      a schopností s cieľom rozvíjať schopnosti dieťaťa, osvojenie návykov a jeho </w:t>
      </w:r>
      <w:proofErr w:type="spellStart"/>
      <w:r>
        <w:t>sociálizáciu</w:t>
      </w:r>
      <w:proofErr w:type="spellEnd"/>
      <w:r>
        <w:t>.</w:t>
      </w:r>
    </w:p>
    <w:p w:rsidR="005F32E6" w:rsidRDefault="005F32E6" w:rsidP="00C8494F">
      <w:r>
        <w:t xml:space="preserve">        </w:t>
      </w:r>
      <w:r w:rsidR="00C8494F">
        <w:t>c) Detské centrum – poskytuje starostlivosť o dieťa  v záujme všestranného fyzického a </w:t>
      </w:r>
      <w:proofErr w:type="spellStart"/>
      <w:r w:rsidR="00C8494F">
        <w:t>psycholo</w:t>
      </w:r>
      <w:proofErr w:type="spellEnd"/>
      <w:r w:rsidR="00C8494F">
        <w:t xml:space="preserve"> –  </w:t>
      </w:r>
      <w:r>
        <w:t xml:space="preserve">                                                                        </w:t>
      </w:r>
    </w:p>
    <w:p w:rsidR="00C8494F" w:rsidRDefault="00C8494F" w:rsidP="00C8494F">
      <w:r>
        <w:t xml:space="preserve">  </w:t>
      </w:r>
      <w:r w:rsidR="005F32E6">
        <w:t xml:space="preserve">           </w:t>
      </w:r>
      <w:proofErr w:type="spellStart"/>
      <w:r>
        <w:t>gického</w:t>
      </w:r>
      <w:proofErr w:type="spellEnd"/>
      <w:r>
        <w:t xml:space="preserve"> vývinu dieťaťa pri rešpektovaní najlepšieho záujmu dieťaťa.</w:t>
      </w:r>
    </w:p>
    <w:p w:rsidR="005F32E6" w:rsidRDefault="00C8494F" w:rsidP="005F32E6">
      <w:r>
        <w:t xml:space="preserve">         d) úlohou je dopĺňať rodinnú výchovu dieťaťa so zameraním na jeho </w:t>
      </w:r>
      <w:proofErr w:type="spellStart"/>
      <w:r>
        <w:t>sociálno</w:t>
      </w:r>
      <w:proofErr w:type="spellEnd"/>
      <w:r>
        <w:t xml:space="preserve"> – emocionálny, fyzický,</w:t>
      </w:r>
    </w:p>
    <w:p w:rsidR="005F32E6" w:rsidRDefault="005F32E6" w:rsidP="005F32E6">
      <w:r>
        <w:tab/>
        <w:t>intelektuálny rozvoj v súlade s individuálnymi a vekovými osobitosťami.</w:t>
      </w:r>
    </w:p>
    <w:p w:rsidR="005F32E6" w:rsidRDefault="005F32E6" w:rsidP="005F32E6">
      <w:r>
        <w:lastRenderedPageBreak/>
        <w:t xml:space="preserve">         e) vnútorný chod zariadenia upravuje prevádzkový poriadok detského centra </w:t>
      </w:r>
    </w:p>
    <w:p w:rsidR="005F32E6" w:rsidRDefault="005F32E6" w:rsidP="005F32E6">
      <w:r>
        <w:t xml:space="preserve">         Počas roka sa deťom venujeme formou hier – motorických ( jemná a hrubá motorika)</w:t>
      </w:r>
    </w:p>
    <w:p w:rsidR="005F32E6" w:rsidRDefault="005F32E6" w:rsidP="005F32E6">
      <w:pPr>
        <w:pStyle w:val="Odsekzoznamu"/>
        <w:numPr>
          <w:ilvl w:val="0"/>
          <w:numId w:val="4"/>
        </w:numPr>
      </w:pPr>
      <w:r>
        <w:t xml:space="preserve">skladačky , stavebnice, lepenie, kreslenie, maľovanie </w:t>
      </w:r>
    </w:p>
    <w:p w:rsidR="005F32E6" w:rsidRDefault="005F32E6" w:rsidP="005F32E6">
      <w:pPr>
        <w:pStyle w:val="Odsekzoznamu"/>
        <w:numPr>
          <w:ilvl w:val="0"/>
          <w:numId w:val="4"/>
        </w:numPr>
      </w:pPr>
      <w:r>
        <w:t xml:space="preserve">vychádzky a hry vonku (loptové hry , </w:t>
      </w:r>
      <w:proofErr w:type="spellStart"/>
      <w:r>
        <w:t>šmýkalky</w:t>
      </w:r>
      <w:proofErr w:type="spellEnd"/>
      <w:r>
        <w:t>, detské ihrisko)</w:t>
      </w:r>
    </w:p>
    <w:p w:rsidR="00E870BF" w:rsidRDefault="005F32E6" w:rsidP="005F32E6">
      <w:pPr>
        <w:pStyle w:val="Odsekzoznamu"/>
        <w:numPr>
          <w:ilvl w:val="0"/>
          <w:numId w:val="4"/>
        </w:numPr>
      </w:pPr>
      <w:r>
        <w:t>zábava ( karnevaly, oslavy narodenín</w:t>
      </w:r>
      <w:r w:rsidR="00E870BF">
        <w:t>, DOD, Mikuláš)</w:t>
      </w:r>
    </w:p>
    <w:p w:rsidR="00E870BF" w:rsidRDefault="00D50432" w:rsidP="005F32E6">
      <w:pPr>
        <w:pStyle w:val="Odsekzoznamu"/>
        <w:numPr>
          <w:ilvl w:val="0"/>
          <w:numId w:val="4"/>
        </w:numPr>
      </w:pPr>
      <w:r>
        <w:t>vzdelávanie (anglič</w:t>
      </w:r>
      <w:r w:rsidR="00E870BF">
        <w:t>tina- hravá, formou hier a jednoduchých slov, farby , predmety )</w:t>
      </w:r>
    </w:p>
    <w:p w:rsidR="00E870BF" w:rsidRDefault="00E870BF" w:rsidP="005F32E6">
      <w:pPr>
        <w:pStyle w:val="Odsekzoznamu"/>
        <w:numPr>
          <w:ilvl w:val="0"/>
          <w:numId w:val="4"/>
        </w:numPr>
      </w:pPr>
      <w:r>
        <w:t>čítanie rozprávok</w:t>
      </w:r>
    </w:p>
    <w:p w:rsidR="00E870BF" w:rsidRDefault="00E870BF" w:rsidP="005F32E6">
      <w:pPr>
        <w:pStyle w:val="Odsekzoznamu"/>
        <w:numPr>
          <w:ilvl w:val="0"/>
          <w:numId w:val="4"/>
        </w:numPr>
      </w:pPr>
      <w:r>
        <w:t xml:space="preserve">meditovanie pomocou hudby </w:t>
      </w:r>
    </w:p>
    <w:p w:rsidR="00605AA1" w:rsidRDefault="00605AA1" w:rsidP="00605AA1">
      <w:pPr>
        <w:ind w:left="450"/>
      </w:pPr>
      <w:r>
        <w:t>Počas roka sme mali tieto akcie pre deti:</w:t>
      </w:r>
    </w:p>
    <w:p w:rsidR="00605AA1" w:rsidRDefault="00605AA1" w:rsidP="00605AA1">
      <w:pPr>
        <w:ind w:left="450"/>
      </w:pPr>
      <w:r>
        <w:t>Január – guľovačka, stavanie snehuliaka                                                                                                                  Február – Valentín, karneval                                                                                                                                        Marec – mesiac knihy – výroba záložiek do kníh                                                                                                        Apríl – výlet po okolí                                                                                                                                                            Máj – nové ihrisko, hry vonku (</w:t>
      </w:r>
      <w:proofErr w:type="spellStart"/>
      <w:r>
        <w:t>šmýkalky</w:t>
      </w:r>
      <w:proofErr w:type="spellEnd"/>
      <w:r>
        <w:t xml:space="preserve">, hojdačky)                                                                                                        Jún – koniec školského roka, rozlúčka s deťmi, MDD                                                                                                   Júl – športový deň, zmrzlina                                                                                                                                 September – začiatok školského roka                                                                                                                       Október – jeseň – lepenie, farbenie listov                                                                                                            November – oslava narodenín, príprava ozdôb na Vianoce                                                                                   December – Mikuláš, Vianočná besiedka                                                                                           </w:t>
      </w:r>
    </w:p>
    <w:p w:rsidR="00605AA1" w:rsidRDefault="00605AA1" w:rsidP="00605AA1">
      <w:r>
        <w:t xml:space="preserve">         </w:t>
      </w:r>
    </w:p>
    <w:p w:rsidR="00E870BF" w:rsidRPr="00D50432" w:rsidRDefault="00E870BF" w:rsidP="00E870BF">
      <w:pPr>
        <w:rPr>
          <w:b/>
        </w:rPr>
      </w:pPr>
      <w:r w:rsidRPr="00D50432">
        <w:rPr>
          <w:b/>
        </w:rPr>
        <w:t xml:space="preserve">2) </w:t>
      </w:r>
      <w:r w:rsidRPr="00E13B20">
        <w:rPr>
          <w:b/>
          <w:u w:val="single"/>
        </w:rPr>
        <w:t>Úhrada za sociálna službu</w:t>
      </w:r>
      <w:r w:rsidRPr="00D50432">
        <w:rPr>
          <w:b/>
        </w:rPr>
        <w:t xml:space="preserve"> </w:t>
      </w:r>
    </w:p>
    <w:p w:rsidR="00E870BF" w:rsidRDefault="00E870BF" w:rsidP="00E870BF">
      <w:r>
        <w:t>- úhrada je vo výške 280 eur mesačne za poskytovanú celodennú sociálnu službu v zariadení, čo</w:t>
      </w:r>
    </w:p>
    <w:p w:rsidR="00E870BF" w:rsidRDefault="00E870BF" w:rsidP="00E870BF">
      <w:r>
        <w:t xml:space="preserve">  predstavuje   výšku mesačného príspevku na starostlivosť o dieťa podľa zákona č.561/2008 </w:t>
      </w:r>
      <w:proofErr w:type="spellStart"/>
      <w:r>
        <w:t>Z.z</w:t>
      </w:r>
      <w:proofErr w:type="spellEnd"/>
      <w:r>
        <w:t>.</w:t>
      </w:r>
    </w:p>
    <w:p w:rsidR="005F32E6" w:rsidRDefault="00E870BF" w:rsidP="00E870BF">
      <w:r>
        <w:t xml:space="preserve">  o príspevku na </w:t>
      </w:r>
      <w:r w:rsidR="005F32E6">
        <w:t xml:space="preserve"> </w:t>
      </w:r>
      <w:r>
        <w:t>starostlivosť o dieťa a o zmene a doplnení niektorých zákonov.</w:t>
      </w:r>
    </w:p>
    <w:p w:rsidR="00E870BF" w:rsidRDefault="00E870BF" w:rsidP="00E870BF">
      <w:r>
        <w:t xml:space="preserve">Suma </w:t>
      </w:r>
      <w:r w:rsidR="00CF4FCE">
        <w:t>zahŕňa t</w:t>
      </w:r>
      <w:r w:rsidR="00ED3CD8">
        <w:t>ieto úkony , ktoré sú ocenené na</w:t>
      </w:r>
      <w:r w:rsidR="00CF4FCE">
        <w:t xml:space="preserve">sledovne: </w:t>
      </w:r>
    </w:p>
    <w:p w:rsidR="00CF4FCE" w:rsidRDefault="00CF4FCE" w:rsidP="00CF4FCE">
      <w:pPr>
        <w:ind w:firstLine="708"/>
      </w:pPr>
      <w:r>
        <w:t xml:space="preserve">a)bežné úkony starostlivosti o dieťa 120 eur / mesačne </w:t>
      </w:r>
    </w:p>
    <w:p w:rsidR="00CF4FCE" w:rsidRDefault="00CF4FCE" w:rsidP="00CF4FCE">
      <w:pPr>
        <w:ind w:firstLine="708"/>
      </w:pPr>
      <w:r>
        <w:t xml:space="preserve">b) výchova 120 eur / mesačne </w:t>
      </w:r>
    </w:p>
    <w:p w:rsidR="00CF4FCE" w:rsidRDefault="00CF4FCE" w:rsidP="00CF4FCE">
      <w:pPr>
        <w:ind w:firstLine="708"/>
      </w:pPr>
      <w:r>
        <w:t xml:space="preserve">c) stravovanie 40 eur / mesačne </w:t>
      </w:r>
    </w:p>
    <w:p w:rsidR="00CF4FCE" w:rsidRDefault="00CF4FCE" w:rsidP="00CF4FCE">
      <w:r>
        <w:t>Stravovanie pozostáva z týchto položiek :</w:t>
      </w:r>
    </w:p>
    <w:p w:rsidR="00CF4FCE" w:rsidRDefault="00CF4FCE" w:rsidP="00CF4FCE">
      <w:pPr>
        <w:pStyle w:val="Odsekzoznamu"/>
        <w:numPr>
          <w:ilvl w:val="0"/>
          <w:numId w:val="6"/>
        </w:numPr>
      </w:pPr>
      <w:r>
        <w:t>raňajky 0,30</w:t>
      </w:r>
      <w:r w:rsidR="00ED3CD8">
        <w:t xml:space="preserve"> eur </w:t>
      </w:r>
      <w:r>
        <w:t xml:space="preserve"> / deň</w:t>
      </w:r>
    </w:p>
    <w:p w:rsidR="00CF4FCE" w:rsidRDefault="00CF4FCE" w:rsidP="00CF4FCE">
      <w:pPr>
        <w:pStyle w:val="Odsekzoznamu"/>
        <w:numPr>
          <w:ilvl w:val="0"/>
          <w:numId w:val="6"/>
        </w:numPr>
      </w:pPr>
      <w:r>
        <w:t xml:space="preserve">desiata </w:t>
      </w:r>
      <w:r w:rsidR="00ED3CD8">
        <w:t>0,30 eur / deň</w:t>
      </w:r>
    </w:p>
    <w:p w:rsidR="00ED3CD8" w:rsidRDefault="00ED3CD8" w:rsidP="00CF4FCE">
      <w:pPr>
        <w:pStyle w:val="Odsekzoznamu"/>
        <w:numPr>
          <w:ilvl w:val="0"/>
          <w:numId w:val="6"/>
        </w:numPr>
      </w:pPr>
      <w:r>
        <w:t>obed 0,60 eur / deň</w:t>
      </w:r>
    </w:p>
    <w:p w:rsidR="00ED3CD8" w:rsidRDefault="00ED3CD8" w:rsidP="00CF4FCE">
      <w:pPr>
        <w:pStyle w:val="Odsekzoznamu"/>
        <w:numPr>
          <w:ilvl w:val="0"/>
          <w:numId w:val="6"/>
        </w:numPr>
      </w:pPr>
      <w:r>
        <w:t>olovrant 0,20 eur / deň</w:t>
      </w:r>
    </w:p>
    <w:p w:rsidR="00ED3CD8" w:rsidRDefault="00ED3CD8" w:rsidP="00CF4FCE">
      <w:pPr>
        <w:pStyle w:val="Odsekzoznamu"/>
        <w:numPr>
          <w:ilvl w:val="0"/>
          <w:numId w:val="6"/>
        </w:numPr>
      </w:pPr>
      <w:r>
        <w:t>réžia 0,60 eur / deň</w:t>
      </w:r>
    </w:p>
    <w:p w:rsidR="00ED3CD8" w:rsidRDefault="00ED3CD8" w:rsidP="00ED3CD8">
      <w:pPr>
        <w:ind w:left="705"/>
      </w:pPr>
      <w:r>
        <w:t xml:space="preserve">spolu 2,- eur na deň/ dieťa </w:t>
      </w:r>
    </w:p>
    <w:p w:rsidR="004865B2" w:rsidRDefault="00ED3CD8" w:rsidP="00ED3CD8">
      <w:pPr>
        <w:ind w:left="705"/>
      </w:pPr>
      <w:r>
        <w:t xml:space="preserve">Dodávateľom stravy je firma TOP </w:t>
      </w:r>
      <w:proofErr w:type="spellStart"/>
      <w:r>
        <w:t>Gastro</w:t>
      </w:r>
      <w:proofErr w:type="spellEnd"/>
      <w:r>
        <w:t xml:space="preserve"> </w:t>
      </w:r>
      <w:proofErr w:type="spellStart"/>
      <w:r>
        <w:t>s.r.o</w:t>
      </w:r>
      <w:proofErr w:type="spellEnd"/>
      <w:r>
        <w:t>. , Volgogradská 13, 08001 Prešov . IČO: 36840924</w:t>
      </w:r>
    </w:p>
    <w:tbl>
      <w:tblPr>
        <w:tblW w:w="14705" w:type="dxa"/>
        <w:tblInd w:w="-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817"/>
        <w:gridCol w:w="183"/>
        <w:gridCol w:w="452"/>
        <w:gridCol w:w="249"/>
        <w:gridCol w:w="567"/>
        <w:gridCol w:w="89"/>
        <w:gridCol w:w="478"/>
        <w:gridCol w:w="187"/>
        <w:gridCol w:w="380"/>
        <w:gridCol w:w="388"/>
        <w:gridCol w:w="179"/>
        <w:gridCol w:w="429"/>
        <w:gridCol w:w="138"/>
        <w:gridCol w:w="424"/>
        <w:gridCol w:w="143"/>
        <w:gridCol w:w="404"/>
        <w:gridCol w:w="163"/>
        <w:gridCol w:w="569"/>
        <w:gridCol w:w="565"/>
        <w:gridCol w:w="552"/>
        <w:gridCol w:w="582"/>
        <w:gridCol w:w="177"/>
        <w:gridCol w:w="929"/>
        <w:gridCol w:w="5070"/>
      </w:tblGrid>
      <w:tr w:rsidR="004865B2" w:rsidRPr="004865B2" w:rsidTr="004865B2">
        <w:trPr>
          <w:trHeight w:val="315"/>
        </w:trPr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865B2" w:rsidRPr="004865B2" w:rsidTr="004865B2">
        <w:trPr>
          <w:gridBefore w:val="1"/>
          <w:gridAfter w:val="3"/>
          <w:wBefore w:w="591" w:type="dxa"/>
          <w:wAfter w:w="6176" w:type="dxa"/>
          <w:trHeight w:val="315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865B2" w:rsidRPr="004865B2" w:rsidTr="004865B2">
        <w:trPr>
          <w:gridBefore w:val="1"/>
          <w:gridAfter w:val="3"/>
          <w:wBefore w:w="591" w:type="dxa"/>
          <w:wAfter w:w="6176" w:type="dxa"/>
          <w:trHeight w:val="300"/>
        </w:trPr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mesiac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08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09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12</w:t>
            </w:r>
          </w:p>
        </w:tc>
      </w:tr>
      <w:tr w:rsidR="004865B2" w:rsidRPr="004865B2" w:rsidTr="004865B2">
        <w:trPr>
          <w:gridBefore w:val="1"/>
          <w:gridAfter w:val="3"/>
          <w:wBefore w:w="591" w:type="dxa"/>
          <w:wAfter w:w="6176" w:type="dxa"/>
          <w:trHeight w:val="435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počet detí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7</w:t>
            </w:r>
          </w:p>
        </w:tc>
      </w:tr>
      <w:tr w:rsidR="004865B2" w:rsidRPr="004865B2" w:rsidTr="004865B2">
        <w:trPr>
          <w:gridBefore w:val="1"/>
          <w:gridAfter w:val="3"/>
          <w:wBefore w:w="591" w:type="dxa"/>
          <w:wAfter w:w="6176" w:type="dxa"/>
          <w:trHeight w:val="45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Počet obedov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color w:val="000000"/>
                <w:lang w:eastAsia="sk-SK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color w:val="000000"/>
                <w:lang w:eastAsia="sk-SK"/>
              </w:rPr>
              <w:t>149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color w:val="000000"/>
                <w:lang w:eastAsia="sk-SK"/>
              </w:rPr>
              <w:t>162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color w:val="000000"/>
                <w:lang w:eastAsia="sk-SK"/>
              </w:rPr>
              <w:t>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color w:val="000000"/>
                <w:lang w:eastAsia="sk-SK"/>
              </w:rPr>
              <w:t>172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color w:val="000000"/>
                <w:lang w:eastAsia="sk-SK"/>
              </w:rPr>
              <w:t>152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color w:val="000000"/>
                <w:lang w:eastAsia="sk-SK"/>
              </w:rPr>
              <w:t>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color w:val="000000"/>
                <w:lang w:eastAsia="sk-SK"/>
              </w:rPr>
              <w:t>114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color w:val="000000"/>
                <w:lang w:eastAsia="sk-SK"/>
              </w:rPr>
              <w:t>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color w:val="000000"/>
                <w:lang w:eastAsia="sk-SK"/>
              </w:rPr>
              <w:t>132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color w:val="000000"/>
                <w:lang w:eastAsia="sk-SK"/>
              </w:rPr>
              <w:t>147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color w:val="000000"/>
                <w:lang w:eastAsia="sk-SK"/>
              </w:rPr>
              <w:t>96</w:t>
            </w:r>
          </w:p>
        </w:tc>
      </w:tr>
      <w:tr w:rsidR="004865B2" w:rsidRPr="004865B2" w:rsidTr="004865B2">
        <w:trPr>
          <w:gridBefore w:val="1"/>
          <w:gridAfter w:val="3"/>
          <w:wBefore w:w="591" w:type="dxa"/>
          <w:wAfter w:w="6176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2" w:rsidRPr="004865B2" w:rsidRDefault="004865B2" w:rsidP="0048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D3CD8" w:rsidRDefault="00BC5C90" w:rsidP="004865B2">
      <w:r>
        <w:t>Počas roka 2018 navštevovalo DC Sloník 15 detí.</w:t>
      </w:r>
    </w:p>
    <w:p w:rsidR="00BC5C90" w:rsidRPr="00BC5C90" w:rsidRDefault="00BC5C90" w:rsidP="004865B2">
      <w:pPr>
        <w:rPr>
          <w:u w:val="single"/>
        </w:rPr>
      </w:pPr>
      <w:r w:rsidRPr="00BC5C90">
        <w:rPr>
          <w:u w:val="single"/>
        </w:rPr>
        <w:t>Zamestnanci DC Sloník:</w:t>
      </w:r>
    </w:p>
    <w:tbl>
      <w:tblPr>
        <w:tblW w:w="84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3220"/>
        <w:gridCol w:w="3080"/>
      </w:tblGrid>
      <w:tr w:rsidR="00BC5C90" w:rsidRPr="00BC5C90" w:rsidTr="00BC5C90">
        <w:trPr>
          <w:trHeight w:val="30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5C90" w:rsidRPr="00BC5C90" w:rsidRDefault="00BC5C90" w:rsidP="00BC5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priemerný evidenčný 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C5C90" w:rsidRPr="00BC5C90" w:rsidRDefault="00BC5C90" w:rsidP="00BC5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počet </w:t>
            </w:r>
            <w:proofErr w:type="spellStart"/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>zamestnnancov</w:t>
            </w:r>
            <w:proofErr w:type="spellEnd"/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pracujúcich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C5C90" w:rsidRPr="00BC5C90" w:rsidRDefault="00BC5C90" w:rsidP="00BC5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>dobrovolníci</w:t>
            </w:r>
            <w:proofErr w:type="spellEnd"/>
          </w:p>
        </w:tc>
      </w:tr>
      <w:tr w:rsidR="00BC5C90" w:rsidRPr="00BC5C90" w:rsidTr="00BC5C90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5C90" w:rsidRPr="00BC5C90" w:rsidRDefault="00BC5C90" w:rsidP="00BC5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počet zamestnancov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C5C90" w:rsidRPr="00BC5C90" w:rsidRDefault="00BC5C90" w:rsidP="00BC5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na dohody o </w:t>
            </w:r>
            <w:proofErr w:type="spellStart"/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>pracách</w:t>
            </w:r>
            <w:proofErr w:type="spellEnd"/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>vykon</w:t>
            </w:r>
            <w:proofErr w:type="spellEnd"/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mimo 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C5C90" w:rsidRPr="00BC5C90" w:rsidRDefault="00BC5C90" w:rsidP="00BC5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C5C90" w:rsidRPr="00BC5C90" w:rsidTr="00BC5C90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5C90" w:rsidRPr="00BC5C90" w:rsidRDefault="00BC5C90" w:rsidP="00BC5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C5C90" w:rsidRPr="00BC5C90" w:rsidRDefault="00BC5C90" w:rsidP="00BC5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>pracovného pomeru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C5C90" w:rsidRPr="00BC5C90" w:rsidRDefault="00BC5C90" w:rsidP="00BC5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C5C90" w:rsidRPr="00BC5C90" w:rsidTr="00BC5C90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C5C90" w:rsidRPr="00BC5C90" w:rsidRDefault="00BC5C90" w:rsidP="00BC5C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FFFFFF"/>
                <w:lang w:eastAsia="sk-SK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BC5C90" w:rsidRPr="00BC5C90" w:rsidRDefault="00BC5C90" w:rsidP="00BC5C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FFFFFF"/>
                <w:lang w:eastAsia="sk-SK"/>
              </w:rPr>
              <w:t>0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305496"/>
            <w:noWrap/>
            <w:vAlign w:val="bottom"/>
            <w:hideMark/>
          </w:tcPr>
          <w:p w:rsidR="00BC5C90" w:rsidRPr="00BC5C90" w:rsidRDefault="00BC5C90" w:rsidP="00BC5C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FFFFFF"/>
                <w:lang w:eastAsia="sk-SK"/>
              </w:rPr>
              <w:t>0</w:t>
            </w:r>
          </w:p>
        </w:tc>
      </w:tr>
      <w:tr w:rsidR="00BC5C90" w:rsidRPr="00BC5C90" w:rsidTr="00BC5C90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90" w:rsidRPr="00BC5C90" w:rsidRDefault="00BC5C90" w:rsidP="00BC5C9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90" w:rsidRPr="00BC5C90" w:rsidRDefault="00BC5C90" w:rsidP="00BC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B20" w:rsidRDefault="00E13B20" w:rsidP="00BC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13B20" w:rsidRDefault="00E13B20" w:rsidP="00BC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13B20" w:rsidRPr="00BC5C90" w:rsidRDefault="00E13B20" w:rsidP="00BC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D3CD8" w:rsidRPr="00E13B20" w:rsidRDefault="00E13B20" w:rsidP="00BC5C90">
      <w:pPr>
        <w:rPr>
          <w:b/>
        </w:rPr>
      </w:pPr>
      <w:r w:rsidRPr="00E13B20">
        <w:rPr>
          <w:b/>
        </w:rPr>
        <w:t xml:space="preserve">3, </w:t>
      </w:r>
      <w:r w:rsidRPr="00E13B20">
        <w:rPr>
          <w:b/>
          <w:u w:val="single"/>
        </w:rPr>
        <w:t>Prehľad príjmov a výdavkoch</w:t>
      </w:r>
      <w:r w:rsidRPr="00E13B20">
        <w:rPr>
          <w:b/>
        </w:rPr>
        <w:t xml:space="preserve"> </w:t>
      </w:r>
    </w:p>
    <w:tbl>
      <w:tblPr>
        <w:tblStyle w:val="Mriekatabuky"/>
        <w:tblW w:w="0" w:type="auto"/>
        <w:tblInd w:w="40" w:type="dxa"/>
        <w:tblLook w:val="04A0" w:firstRow="1" w:lastRow="0" w:firstColumn="1" w:lastColumn="0" w:noHBand="0" w:noVBand="1"/>
      </w:tblPr>
      <w:tblGrid>
        <w:gridCol w:w="1128"/>
        <w:gridCol w:w="1340"/>
        <w:gridCol w:w="1335"/>
        <w:gridCol w:w="1270"/>
        <w:gridCol w:w="1271"/>
        <w:gridCol w:w="1129"/>
      </w:tblGrid>
      <w:tr w:rsidR="000754B8" w:rsidRPr="00436DC7" w:rsidTr="000754B8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6DC7" w:rsidRPr="00436DC7" w:rsidRDefault="00436DC7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6DC7" w:rsidRPr="00436DC7" w:rsidRDefault="00436DC7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6DC7" w:rsidRPr="00436DC7" w:rsidRDefault="00436DC7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6DC7" w:rsidRPr="00436DC7" w:rsidRDefault="00436DC7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6DC7" w:rsidRPr="00436DC7" w:rsidRDefault="00436DC7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6DC7" w:rsidRPr="00436DC7" w:rsidRDefault="00436DC7"/>
        </w:tc>
      </w:tr>
      <w:tr w:rsidR="00436DC7" w:rsidRPr="00436DC7" w:rsidTr="000754B8">
        <w:trPr>
          <w:trHeight w:val="315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36DC7" w:rsidRPr="00436DC7" w:rsidRDefault="00436DC7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36DC7" w:rsidRPr="00436DC7" w:rsidRDefault="00436DC7"/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36DC7" w:rsidRPr="00436DC7" w:rsidRDefault="00436DC7"/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36DC7" w:rsidRPr="00436DC7" w:rsidRDefault="00436DC7"/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36DC7" w:rsidRPr="00436DC7" w:rsidRDefault="00436DC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36DC7" w:rsidRPr="00436DC7" w:rsidRDefault="00436DC7"/>
        </w:tc>
      </w:tr>
      <w:tr w:rsidR="00436DC7" w:rsidRPr="00436DC7" w:rsidTr="000754B8">
        <w:trPr>
          <w:trHeight w:val="615"/>
        </w:trPr>
        <w:tc>
          <w:tcPr>
            <w:tcW w:w="1128" w:type="dxa"/>
            <w:tcBorders>
              <w:top w:val="single" w:sz="4" w:space="0" w:color="auto"/>
            </w:tcBorders>
            <w:shd w:val="clear" w:color="auto" w:fill="FFFF00"/>
            <w:noWrap/>
            <w:hideMark/>
          </w:tcPr>
          <w:p w:rsidR="00436DC7" w:rsidRPr="00436DC7" w:rsidRDefault="00436DC7">
            <w:pPr>
              <w:rPr>
                <w:b/>
                <w:bCs/>
                <w:color w:val="000000" w:themeColor="text1"/>
              </w:rPr>
            </w:pPr>
            <w:proofErr w:type="spellStart"/>
            <w:r w:rsidRPr="00436DC7">
              <w:rPr>
                <w:b/>
                <w:bCs/>
                <w:color w:val="000000" w:themeColor="text1"/>
              </w:rPr>
              <w:t>Prijmy</w:t>
            </w:r>
            <w:proofErr w:type="spellEnd"/>
            <w:r w:rsidRPr="00436DC7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FFFF00"/>
            <w:noWrap/>
            <w:hideMark/>
          </w:tcPr>
          <w:p w:rsidR="00436DC7" w:rsidRPr="00436DC7" w:rsidRDefault="00436DC7" w:rsidP="00436DC7">
            <w:pPr>
              <w:rPr>
                <w:b/>
                <w:bCs/>
                <w:color w:val="000000" w:themeColor="text1"/>
              </w:rPr>
            </w:pPr>
            <w:r w:rsidRPr="00436DC7">
              <w:rPr>
                <w:b/>
                <w:bCs/>
                <w:color w:val="000000" w:themeColor="text1"/>
              </w:rPr>
              <w:t xml:space="preserve">Výplaty 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FFFF00"/>
            <w:noWrap/>
            <w:hideMark/>
          </w:tcPr>
          <w:p w:rsidR="00436DC7" w:rsidRPr="00436DC7" w:rsidRDefault="00436DC7" w:rsidP="00436DC7">
            <w:pPr>
              <w:rPr>
                <w:b/>
                <w:bCs/>
                <w:color w:val="000000" w:themeColor="text1"/>
              </w:rPr>
            </w:pPr>
            <w:r w:rsidRPr="00436DC7">
              <w:rPr>
                <w:b/>
                <w:bCs/>
                <w:color w:val="000000" w:themeColor="text1"/>
              </w:rPr>
              <w:t>Odvody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FFFF00"/>
            <w:noWrap/>
            <w:hideMark/>
          </w:tcPr>
          <w:p w:rsidR="00436DC7" w:rsidRPr="00436DC7" w:rsidRDefault="00436DC7" w:rsidP="00436DC7">
            <w:pPr>
              <w:rPr>
                <w:b/>
                <w:bCs/>
                <w:color w:val="000000" w:themeColor="text1"/>
              </w:rPr>
            </w:pPr>
            <w:r w:rsidRPr="00436DC7">
              <w:rPr>
                <w:b/>
                <w:bCs/>
                <w:color w:val="000000" w:themeColor="text1"/>
              </w:rPr>
              <w:t xml:space="preserve">Služby TOP </w:t>
            </w:r>
            <w:proofErr w:type="spellStart"/>
            <w:r w:rsidRPr="00436DC7">
              <w:rPr>
                <w:b/>
                <w:bCs/>
                <w:color w:val="000000" w:themeColor="text1"/>
              </w:rPr>
              <w:t>Gastro</w:t>
            </w:r>
            <w:proofErr w:type="spellEnd"/>
            <w:r w:rsidRPr="00436DC7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00"/>
            <w:noWrap/>
            <w:hideMark/>
          </w:tcPr>
          <w:p w:rsidR="00436DC7" w:rsidRPr="00436DC7" w:rsidRDefault="00436DC7" w:rsidP="00436DC7">
            <w:pPr>
              <w:rPr>
                <w:b/>
                <w:bCs/>
                <w:color w:val="000000" w:themeColor="text1"/>
              </w:rPr>
            </w:pPr>
            <w:r w:rsidRPr="00436DC7">
              <w:rPr>
                <w:b/>
                <w:bCs/>
                <w:color w:val="000000" w:themeColor="text1"/>
              </w:rPr>
              <w:t xml:space="preserve">Nájom </w:t>
            </w:r>
            <w:proofErr w:type="spellStart"/>
            <w:r w:rsidRPr="00436DC7">
              <w:rPr>
                <w:b/>
                <w:bCs/>
                <w:color w:val="000000" w:themeColor="text1"/>
              </w:rPr>
              <w:t>Semos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FFFF00"/>
            <w:noWrap/>
            <w:hideMark/>
          </w:tcPr>
          <w:p w:rsidR="00436DC7" w:rsidRPr="00436DC7" w:rsidRDefault="00436DC7" w:rsidP="00436DC7">
            <w:pPr>
              <w:rPr>
                <w:b/>
                <w:bCs/>
                <w:color w:val="000000" w:themeColor="text1"/>
              </w:rPr>
            </w:pPr>
            <w:r w:rsidRPr="00436DC7">
              <w:rPr>
                <w:b/>
                <w:bCs/>
                <w:color w:val="000000" w:themeColor="text1"/>
              </w:rPr>
              <w:t>Ostatné</w:t>
            </w:r>
          </w:p>
        </w:tc>
      </w:tr>
      <w:tr w:rsidR="000754B8" w:rsidRPr="00436DC7" w:rsidTr="000754B8">
        <w:trPr>
          <w:trHeight w:val="600"/>
        </w:trPr>
        <w:tc>
          <w:tcPr>
            <w:tcW w:w="1128" w:type="dxa"/>
            <w:shd w:val="clear" w:color="auto" w:fill="1F3864" w:themeFill="accent5" w:themeFillShade="80"/>
            <w:noWrap/>
            <w:hideMark/>
          </w:tcPr>
          <w:p w:rsidR="00436DC7" w:rsidRPr="00436DC7" w:rsidRDefault="00436DC7">
            <w:pPr>
              <w:rPr>
                <w:b/>
                <w:bCs/>
              </w:rPr>
            </w:pPr>
            <w:r w:rsidRPr="00436DC7">
              <w:rPr>
                <w:b/>
                <w:bCs/>
              </w:rPr>
              <w:t xml:space="preserve">24.640,- eur </w:t>
            </w:r>
          </w:p>
        </w:tc>
        <w:tc>
          <w:tcPr>
            <w:tcW w:w="1340" w:type="dxa"/>
            <w:shd w:val="clear" w:color="auto" w:fill="1F3864" w:themeFill="accent5" w:themeFillShade="80"/>
            <w:noWrap/>
            <w:hideMark/>
          </w:tcPr>
          <w:p w:rsidR="00436DC7" w:rsidRPr="00436DC7" w:rsidRDefault="00436DC7">
            <w:pPr>
              <w:rPr>
                <w:b/>
                <w:bCs/>
              </w:rPr>
            </w:pPr>
            <w:r w:rsidRPr="00436DC7">
              <w:rPr>
                <w:b/>
                <w:bCs/>
              </w:rPr>
              <w:t xml:space="preserve">12683,90 eur </w:t>
            </w:r>
          </w:p>
        </w:tc>
        <w:tc>
          <w:tcPr>
            <w:tcW w:w="1335" w:type="dxa"/>
            <w:shd w:val="clear" w:color="auto" w:fill="1F3864" w:themeFill="accent5" w:themeFillShade="80"/>
            <w:noWrap/>
            <w:hideMark/>
          </w:tcPr>
          <w:p w:rsidR="00436DC7" w:rsidRPr="00436DC7" w:rsidRDefault="00436DC7">
            <w:pPr>
              <w:rPr>
                <w:b/>
                <w:bCs/>
              </w:rPr>
            </w:pPr>
            <w:r w:rsidRPr="00436DC7">
              <w:rPr>
                <w:b/>
                <w:bCs/>
              </w:rPr>
              <w:t xml:space="preserve">11.953,10 eur </w:t>
            </w:r>
          </w:p>
        </w:tc>
        <w:tc>
          <w:tcPr>
            <w:tcW w:w="1270" w:type="dxa"/>
            <w:shd w:val="clear" w:color="auto" w:fill="1F3864" w:themeFill="accent5" w:themeFillShade="80"/>
            <w:noWrap/>
            <w:hideMark/>
          </w:tcPr>
          <w:p w:rsidR="00436DC7" w:rsidRPr="00436DC7" w:rsidRDefault="00436DC7">
            <w:pPr>
              <w:rPr>
                <w:b/>
                <w:bCs/>
              </w:rPr>
            </w:pPr>
            <w:r w:rsidRPr="00436DC7">
              <w:rPr>
                <w:b/>
                <w:bCs/>
              </w:rPr>
              <w:t xml:space="preserve">1098,73 eur </w:t>
            </w:r>
          </w:p>
        </w:tc>
        <w:tc>
          <w:tcPr>
            <w:tcW w:w="1271" w:type="dxa"/>
            <w:shd w:val="clear" w:color="auto" w:fill="1F3864" w:themeFill="accent5" w:themeFillShade="80"/>
            <w:noWrap/>
            <w:hideMark/>
          </w:tcPr>
          <w:p w:rsidR="00436DC7" w:rsidRPr="00436DC7" w:rsidRDefault="00436DC7">
            <w:pPr>
              <w:rPr>
                <w:b/>
                <w:bCs/>
              </w:rPr>
            </w:pPr>
            <w:r w:rsidRPr="00436DC7">
              <w:rPr>
                <w:b/>
                <w:bCs/>
              </w:rPr>
              <w:t xml:space="preserve">5034,96 eur </w:t>
            </w:r>
          </w:p>
        </w:tc>
        <w:tc>
          <w:tcPr>
            <w:tcW w:w="1129" w:type="dxa"/>
            <w:shd w:val="clear" w:color="auto" w:fill="1F3864" w:themeFill="accent5" w:themeFillShade="80"/>
            <w:noWrap/>
            <w:hideMark/>
          </w:tcPr>
          <w:p w:rsidR="00436DC7" w:rsidRPr="00436DC7" w:rsidRDefault="00436DC7">
            <w:pPr>
              <w:rPr>
                <w:b/>
                <w:bCs/>
              </w:rPr>
            </w:pPr>
            <w:r w:rsidRPr="00436DC7">
              <w:rPr>
                <w:b/>
                <w:bCs/>
              </w:rPr>
              <w:t xml:space="preserve">950,39 eur </w:t>
            </w:r>
          </w:p>
        </w:tc>
      </w:tr>
    </w:tbl>
    <w:p w:rsidR="00C8494F" w:rsidRDefault="00C8494F" w:rsidP="00436DC7"/>
    <w:p w:rsidR="00436DC7" w:rsidRDefault="00436DC7" w:rsidP="00436DC7">
      <w:r>
        <w:t>V zložke ostatné sú zahrnuté čistiace a hygienické potreby, hračky, mikrovlnka, chladnička, piesok do pieskoviska , boxy na hračky.</w:t>
      </w:r>
    </w:p>
    <w:p w:rsidR="000754B8" w:rsidRDefault="00E13B20" w:rsidP="00436DC7">
      <w:pPr>
        <w:rPr>
          <w:b/>
        </w:rPr>
      </w:pPr>
      <w:r w:rsidRPr="00E13B20">
        <w:rPr>
          <w:b/>
        </w:rPr>
        <w:t xml:space="preserve">4, </w:t>
      </w:r>
      <w:r w:rsidRPr="00E13B20">
        <w:rPr>
          <w:b/>
          <w:u w:val="single"/>
        </w:rPr>
        <w:t>Stav a pohyb majetku a záväzkov</w:t>
      </w:r>
      <w:r w:rsidRPr="00E13B20">
        <w:rPr>
          <w:b/>
        </w:rPr>
        <w:t xml:space="preserve"> </w:t>
      </w:r>
    </w:p>
    <w:p w:rsidR="00E13B20" w:rsidRPr="00E13B20" w:rsidRDefault="00E13B20" w:rsidP="00436DC7">
      <w:r>
        <w:t>Od 1.8.2018 sme odkúpili budovu v hodnote 74.000,- eur  , v ktorej  je prevádzka  DC Sloník.</w:t>
      </w:r>
    </w:p>
    <w:p w:rsidR="00436DC7" w:rsidRPr="00E13B20" w:rsidRDefault="00E13B20" w:rsidP="00436DC7">
      <w:r w:rsidRPr="0080593B">
        <w:rPr>
          <w:b/>
        </w:rPr>
        <w:t>5,</w:t>
      </w:r>
      <w:r>
        <w:t xml:space="preserve"> </w:t>
      </w:r>
      <w:r w:rsidR="00436DC7" w:rsidRPr="00E13B20">
        <w:rPr>
          <w:b/>
          <w:u w:val="single"/>
        </w:rPr>
        <w:t>Náklady na 1 dieťa (na mesiac):</w:t>
      </w: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340"/>
        <w:gridCol w:w="1280"/>
        <w:gridCol w:w="1420"/>
        <w:gridCol w:w="1282"/>
        <w:gridCol w:w="1340"/>
      </w:tblGrid>
      <w:tr w:rsidR="000754B8" w:rsidRPr="000754B8" w:rsidTr="000754B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4B8" w:rsidRPr="000754B8" w:rsidRDefault="000754B8" w:rsidP="00075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754B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Výdavky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4B8" w:rsidRPr="000754B8" w:rsidRDefault="000754B8" w:rsidP="00075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754B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4B8" w:rsidRPr="000754B8" w:rsidRDefault="000754B8" w:rsidP="00075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=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4B8" w:rsidRPr="000754B8" w:rsidRDefault="000754B8" w:rsidP="00075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754B8">
              <w:rPr>
                <w:rFonts w:ascii="Calibri" w:eastAsia="Times New Roman" w:hAnsi="Calibri" w:cs="Times New Roman"/>
                <w:color w:val="000000"/>
                <w:lang w:eastAsia="sk-SK"/>
              </w:rPr>
              <w:t>30.773,69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4B8" w:rsidRPr="000754B8" w:rsidRDefault="000754B8" w:rsidP="00075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=3</w:t>
            </w:r>
            <w:r w:rsidRPr="000754B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846,71/12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4B8" w:rsidRPr="000754B8" w:rsidRDefault="000754B8" w:rsidP="00075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=</w:t>
            </w:r>
            <w:r w:rsidRPr="000754B8">
              <w:rPr>
                <w:rFonts w:ascii="Calibri" w:eastAsia="Times New Roman" w:hAnsi="Calibri" w:cs="Times New Roman"/>
                <w:b/>
                <w:color w:val="000000" w:themeColor="text1"/>
                <w:lang w:eastAsia="sk-SK"/>
              </w:rPr>
              <w:t>320,50 eur</w:t>
            </w:r>
            <w:r w:rsidRPr="000754B8">
              <w:rPr>
                <w:rFonts w:ascii="Calibri" w:eastAsia="Times New Roman" w:hAnsi="Calibri" w:cs="Times New Roman"/>
                <w:color w:val="000000" w:themeColor="text1"/>
                <w:lang w:eastAsia="sk-SK"/>
              </w:rPr>
              <w:t xml:space="preserve"> </w:t>
            </w:r>
          </w:p>
        </w:tc>
      </w:tr>
      <w:tr w:rsidR="000754B8" w:rsidRPr="000754B8" w:rsidTr="000754B8">
        <w:trPr>
          <w:trHeight w:val="300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4B8" w:rsidRPr="000754B8" w:rsidRDefault="000754B8" w:rsidP="00075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priemerný počet detí </w:t>
            </w:r>
            <w:r w:rsidRPr="000754B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4B8" w:rsidRPr="000754B8" w:rsidRDefault="000754B8" w:rsidP="00075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4B8" w:rsidRPr="000754B8" w:rsidRDefault="000754B8" w:rsidP="000754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4B8" w:rsidRPr="000754B8" w:rsidRDefault="000754B8" w:rsidP="0007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800D98" w:rsidRDefault="00436DC7" w:rsidP="00436DC7">
      <w:r>
        <w:t xml:space="preserve"> </w:t>
      </w:r>
      <w:r w:rsidR="000754B8">
        <w:t xml:space="preserve"> počas roka</w:t>
      </w:r>
    </w:p>
    <w:p w:rsidR="00800D98" w:rsidRDefault="00800D98" w:rsidP="00436DC7"/>
    <w:p w:rsidR="00800D98" w:rsidRDefault="00800D98" w:rsidP="00436DC7"/>
    <w:p w:rsidR="00800D98" w:rsidRDefault="00800D98" w:rsidP="00436DC7"/>
    <w:p w:rsidR="00800D98" w:rsidRDefault="00800D98" w:rsidP="00436DC7">
      <w:r>
        <w:t xml:space="preserve">Dňa: 8.7.2019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Miesto: Prešov </w:t>
      </w:r>
    </w:p>
    <w:p w:rsidR="00800D98" w:rsidRDefault="00800D98" w:rsidP="00436DC7"/>
    <w:p w:rsidR="00800D98" w:rsidRDefault="00800D98" w:rsidP="00436DC7">
      <w:r>
        <w:t>________________________</w:t>
      </w:r>
    </w:p>
    <w:p w:rsidR="00800D98" w:rsidRDefault="00800D98" w:rsidP="00436DC7">
      <w:r>
        <w:lastRenderedPageBreak/>
        <w:t xml:space="preserve">Poskytovateľ sociálnej služby </w:t>
      </w:r>
    </w:p>
    <w:p w:rsidR="00436DC7" w:rsidRDefault="00800D98" w:rsidP="00436D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6DC7">
        <w:t xml:space="preserve">    </w:t>
      </w:r>
    </w:p>
    <w:p w:rsidR="00436DC7" w:rsidRDefault="00436DC7" w:rsidP="00436DC7"/>
    <w:p w:rsidR="00C8494F" w:rsidRDefault="00C8494F" w:rsidP="00947AA0">
      <w:r>
        <w:t xml:space="preserve">               </w:t>
      </w:r>
    </w:p>
    <w:p w:rsidR="00947AA0" w:rsidRDefault="00947AA0" w:rsidP="00947AA0">
      <w:pPr>
        <w:ind w:left="708"/>
      </w:pPr>
    </w:p>
    <w:sectPr w:rsidR="00947AA0" w:rsidSect="00947AA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E42C0"/>
    <w:multiLevelType w:val="hybridMultilevel"/>
    <w:tmpl w:val="41FA82E6"/>
    <w:lvl w:ilvl="0" w:tplc="50A087E8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8E770BF"/>
    <w:multiLevelType w:val="hybridMultilevel"/>
    <w:tmpl w:val="418AB1FC"/>
    <w:lvl w:ilvl="0" w:tplc="D2A8EE8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A673BB"/>
    <w:multiLevelType w:val="hybridMultilevel"/>
    <w:tmpl w:val="905CB946"/>
    <w:lvl w:ilvl="0" w:tplc="C544474C">
      <w:start w:val="1"/>
      <w:numFmt w:val="bullet"/>
      <w:lvlText w:val="-"/>
      <w:lvlJc w:val="left"/>
      <w:pPr>
        <w:ind w:left="345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3">
    <w:nsid w:val="59781458"/>
    <w:multiLevelType w:val="hybridMultilevel"/>
    <w:tmpl w:val="702A8E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B70DF"/>
    <w:multiLevelType w:val="hybridMultilevel"/>
    <w:tmpl w:val="69A68B84"/>
    <w:lvl w:ilvl="0" w:tplc="9DB0D9D6">
      <w:start w:val="1"/>
      <w:numFmt w:val="bullet"/>
      <w:lvlText w:val="-"/>
      <w:lvlJc w:val="left"/>
      <w:pPr>
        <w:ind w:left="381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>
    <w:nsid w:val="656470A3"/>
    <w:multiLevelType w:val="hybridMultilevel"/>
    <w:tmpl w:val="8ED2A3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0F"/>
    <w:rsid w:val="000754B8"/>
    <w:rsid w:val="00436DC7"/>
    <w:rsid w:val="004865B2"/>
    <w:rsid w:val="005F32E6"/>
    <w:rsid w:val="00605AA1"/>
    <w:rsid w:val="00800D98"/>
    <w:rsid w:val="0080593B"/>
    <w:rsid w:val="00877864"/>
    <w:rsid w:val="00947AA0"/>
    <w:rsid w:val="00B0760F"/>
    <w:rsid w:val="00B23334"/>
    <w:rsid w:val="00BC5C90"/>
    <w:rsid w:val="00C533A5"/>
    <w:rsid w:val="00C8494F"/>
    <w:rsid w:val="00CF4FCE"/>
    <w:rsid w:val="00D50432"/>
    <w:rsid w:val="00DF065C"/>
    <w:rsid w:val="00E13B20"/>
    <w:rsid w:val="00E870BF"/>
    <w:rsid w:val="00E93A1E"/>
    <w:rsid w:val="00ED3CD8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76F80-032F-45EE-821B-EB7B01F5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0760F"/>
    <w:pPr>
      <w:ind w:left="720"/>
      <w:contextualSpacing/>
    </w:pPr>
  </w:style>
  <w:style w:type="table" w:styleId="Mriekatabuky">
    <w:name w:val="Table Grid"/>
    <w:basedOn w:val="Normlnatabuka"/>
    <w:uiPriority w:val="39"/>
    <w:rsid w:val="0043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Andrejcak</dc:creator>
  <cp:keywords/>
  <dc:description/>
  <cp:lastModifiedBy>Marek Andrejcak</cp:lastModifiedBy>
  <cp:revision>2</cp:revision>
  <cp:lastPrinted>2019-07-07T17:03:00Z</cp:lastPrinted>
  <dcterms:created xsi:type="dcterms:W3CDTF">2019-08-21T09:54:00Z</dcterms:created>
  <dcterms:modified xsi:type="dcterms:W3CDTF">2019-08-21T09:54:00Z</dcterms:modified>
</cp:coreProperties>
</file>